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2ED22" w14:textId="77777777" w:rsidR="001F268F" w:rsidRDefault="00877D4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Муниципальное дошкольное образовательное учреждение детский сад 30</w:t>
      </w:r>
    </w:p>
    <w:p w14:paraId="4BB023B1" w14:textId="77777777" w:rsidR="001F268F" w:rsidRDefault="001F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F561E55" w14:textId="77777777" w:rsidR="001F268F" w:rsidRDefault="001F268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65D68555" w14:textId="77777777" w:rsidR="001F268F" w:rsidRDefault="001F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1C601A4" w14:textId="77777777" w:rsidR="001F268F" w:rsidRDefault="001F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439E2C5" w14:textId="77777777" w:rsidR="001F268F" w:rsidRDefault="00877D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</w:t>
      </w:r>
    </w:p>
    <w:p w14:paraId="4BBD7283" w14:textId="77777777" w:rsidR="001F268F" w:rsidRPr="00167004" w:rsidRDefault="00877D43">
      <w:pPr>
        <w:spacing w:after="0" w:line="240" w:lineRule="auto"/>
        <w:jc w:val="center"/>
        <w:rPr>
          <w:color w:val="31849B" w:themeColor="accent5" w:themeShade="BF"/>
        </w:rPr>
      </w:pPr>
      <w:r w:rsidRPr="00167004">
        <w:rPr>
          <w:rFonts w:ascii="Times New Roman" w:hAnsi="Times New Roman" w:cs="Times New Roman"/>
          <w:b/>
          <w:bCs/>
          <w:color w:val="31849B" w:themeColor="accent5" w:themeShade="BF"/>
          <w:sz w:val="64"/>
          <w:szCs w:val="64"/>
        </w:rPr>
        <w:t>конспект</w:t>
      </w:r>
    </w:p>
    <w:p w14:paraId="3DDEE85A" w14:textId="7CDC38B3" w:rsidR="001F268F" w:rsidRPr="00167004" w:rsidRDefault="00877D43">
      <w:pPr>
        <w:spacing w:after="0" w:line="240" w:lineRule="auto"/>
        <w:jc w:val="center"/>
        <w:rPr>
          <w:color w:val="31849B" w:themeColor="accent5" w:themeShade="BF"/>
          <w:sz w:val="40"/>
          <w:szCs w:val="40"/>
        </w:rPr>
      </w:pPr>
      <w:r w:rsidRPr="00167004">
        <w:rPr>
          <w:rFonts w:ascii="Times New Roman" w:hAnsi="Times New Roman" w:cs="Times New Roman"/>
          <w:b/>
          <w:bCs/>
          <w:color w:val="31849B" w:themeColor="accent5" w:themeShade="BF"/>
          <w:sz w:val="40"/>
          <w:szCs w:val="40"/>
        </w:rPr>
        <w:t xml:space="preserve"> совместной образовательной деятельности по нетрадиционной технике рисования с детьми старшей  группы с  размещением в сети «</w:t>
      </w:r>
      <w:r w:rsidR="009901A5" w:rsidRPr="00167004">
        <w:rPr>
          <w:rFonts w:ascii="Times New Roman" w:hAnsi="Times New Roman" w:cs="Times New Roman"/>
          <w:b/>
          <w:bCs/>
          <w:color w:val="31849B" w:themeColor="accent5" w:themeShade="BF"/>
          <w:sz w:val="40"/>
          <w:szCs w:val="40"/>
        </w:rPr>
        <w:t>И</w:t>
      </w:r>
      <w:r w:rsidRPr="00167004">
        <w:rPr>
          <w:rFonts w:ascii="Times New Roman" w:hAnsi="Times New Roman" w:cs="Times New Roman"/>
          <w:b/>
          <w:bCs/>
          <w:color w:val="31849B" w:themeColor="accent5" w:themeShade="BF"/>
          <w:sz w:val="40"/>
          <w:szCs w:val="40"/>
        </w:rPr>
        <w:t>нтернет»  для  родительской  группы</w:t>
      </w:r>
    </w:p>
    <w:p w14:paraId="190507FB" w14:textId="77777777" w:rsidR="001F268F" w:rsidRPr="00167004" w:rsidRDefault="001F268F" w:rsidP="009901A5">
      <w:pPr>
        <w:spacing w:after="0" w:line="240" w:lineRule="auto"/>
        <w:rPr>
          <w:rFonts w:ascii="Times New Roman" w:hAnsi="Times New Roman" w:cs="Times New Roman"/>
          <w:b/>
          <w:bCs/>
          <w:color w:val="31849B" w:themeColor="accent5" w:themeShade="BF"/>
          <w:sz w:val="52"/>
          <w:szCs w:val="52"/>
        </w:rPr>
      </w:pPr>
    </w:p>
    <w:p w14:paraId="710FDEA7" w14:textId="77777777" w:rsidR="001F268F" w:rsidRPr="00167004" w:rsidRDefault="00877D43">
      <w:pPr>
        <w:spacing w:after="0" w:line="240" w:lineRule="auto"/>
        <w:jc w:val="center"/>
        <w:rPr>
          <w:color w:val="7030A0"/>
          <w:sz w:val="52"/>
          <w:szCs w:val="52"/>
        </w:rPr>
      </w:pPr>
      <w:bookmarkStart w:id="0" w:name="_GoBack"/>
      <w:r w:rsidRPr="00167004">
        <w:rPr>
          <w:color w:val="7030A0"/>
          <w:sz w:val="52"/>
          <w:szCs w:val="52"/>
        </w:rPr>
        <w:t>«Обитатели  моря»</w:t>
      </w:r>
    </w:p>
    <w:bookmarkEnd w:id="0"/>
    <w:p w14:paraId="08DDAEE6" w14:textId="463BDBD7" w:rsidR="001F268F" w:rsidRDefault="001F268F">
      <w:pPr>
        <w:spacing w:after="0" w:line="240" w:lineRule="auto"/>
        <w:jc w:val="center"/>
        <w:rPr>
          <w:sz w:val="52"/>
          <w:szCs w:val="52"/>
        </w:rPr>
      </w:pPr>
    </w:p>
    <w:p w14:paraId="7BA5B27E" w14:textId="3A76F1FB" w:rsidR="009901A5" w:rsidRDefault="009901A5" w:rsidP="009901A5">
      <w:pPr>
        <w:spacing w:after="0" w:line="240" w:lineRule="auto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65A11A89" wp14:editId="0FE3DCDE">
            <wp:extent cx="2552700" cy="3063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4" cy="30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7A97" w14:textId="691A22B4" w:rsidR="001F268F" w:rsidRDefault="00877D43" w:rsidP="009901A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Сапичева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Т.А.,</w:t>
      </w:r>
    </w:p>
    <w:p w14:paraId="3FDADE61" w14:textId="77777777" w:rsidR="001F268F" w:rsidRDefault="001F268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A91FBE4" w14:textId="77777777" w:rsidR="001F268F" w:rsidRDefault="00877D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г.Новочеркасск</w:t>
      </w:r>
      <w:proofErr w:type="spellEnd"/>
    </w:p>
    <w:p w14:paraId="6F11BA8F" w14:textId="77777777" w:rsidR="00E62133" w:rsidRDefault="00E621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ноябрь</w:t>
      </w:r>
    </w:p>
    <w:p w14:paraId="5D792CB3" w14:textId="3420F2DC" w:rsidR="001F268F" w:rsidRDefault="00877D4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2021г.</w:t>
      </w:r>
    </w:p>
    <w:p w14:paraId="0CB4A4D3" w14:textId="77777777" w:rsidR="001F268F" w:rsidRDefault="00877D4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Образовательная область: </w:t>
      </w:r>
      <w:r>
        <w:rPr>
          <w:rFonts w:ascii="Times New Roman" w:hAnsi="Times New Roman" w:cs="Times New Roman"/>
          <w:sz w:val="36"/>
          <w:szCs w:val="36"/>
        </w:rPr>
        <w:t>«художественно-эстетическое развитие»</w:t>
      </w:r>
    </w:p>
    <w:p w14:paraId="0923E54F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Интеграция ОО: «Социально-коммуникативное развитие», «Речевое развитие», «Физическое развитие».</w:t>
      </w:r>
    </w:p>
    <w:p w14:paraId="4120B315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1E830CFD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Обучающие задачи:</w:t>
      </w:r>
    </w:p>
    <w:p w14:paraId="24961004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1.Учить детей изображать подводный мир, используя нетрадиционную технику рисования.</w:t>
      </w:r>
    </w:p>
    <w:p w14:paraId="2BF13595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2.Учить изображать подводных обитателей.</w:t>
      </w:r>
    </w:p>
    <w:p w14:paraId="5FA15D95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4C900FC5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Развивающие задачи:</w:t>
      </w:r>
    </w:p>
    <w:p w14:paraId="4DB9CEF5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1.Развивать познавательный интерес к творческой деятельности через нетрадиционную технику рисования.</w:t>
      </w:r>
    </w:p>
    <w:p w14:paraId="6C457766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2.Развивать воображение, зрительную память, кругозор.</w:t>
      </w:r>
    </w:p>
    <w:p w14:paraId="4002818F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3B312E6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Воспитывать любовь к природе. </w:t>
      </w:r>
    </w:p>
    <w:p w14:paraId="68CD1A80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1F7E837C" w14:textId="77777777" w:rsidR="001F268F" w:rsidRDefault="00877D43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Ход занятия:</w:t>
      </w:r>
    </w:p>
    <w:p w14:paraId="5386DD80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77EC4CD7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Воспитатель: Ребята, скажите кто из вас был на море</w:t>
      </w:r>
      <w:proofErr w:type="gramStart"/>
      <w:r>
        <w:rPr>
          <w:sz w:val="32"/>
          <w:szCs w:val="32"/>
        </w:rPr>
        <w:t>?(</w:t>
      </w:r>
      <w:proofErr w:type="gramEnd"/>
      <w:r>
        <w:rPr>
          <w:sz w:val="32"/>
          <w:szCs w:val="32"/>
        </w:rPr>
        <w:t>ответы детей)</w:t>
      </w:r>
    </w:p>
    <w:p w14:paraId="3F4CD00A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Море — это огромная масса воды, необходимая для жизни на нашей планете. Вспомните круговорот воды в природе. А вы, знаете кто живет в море</w:t>
      </w:r>
      <w:proofErr w:type="gramStart"/>
      <w:r>
        <w:rPr>
          <w:sz w:val="32"/>
          <w:szCs w:val="32"/>
        </w:rPr>
        <w:t>?(</w:t>
      </w:r>
      <w:proofErr w:type="gramEnd"/>
      <w:r>
        <w:rPr>
          <w:sz w:val="32"/>
          <w:szCs w:val="32"/>
        </w:rPr>
        <w:t>ответы). Какая в море вода? (ответы).</w:t>
      </w:r>
    </w:p>
    <w:p w14:paraId="00D5D3E6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Правильно, соленая. </w:t>
      </w:r>
      <w:proofErr w:type="gramStart"/>
      <w:r>
        <w:rPr>
          <w:sz w:val="32"/>
          <w:szCs w:val="32"/>
        </w:rPr>
        <w:t>Тем</w:t>
      </w:r>
      <w:proofErr w:type="gramEnd"/>
      <w:r>
        <w:rPr>
          <w:sz w:val="32"/>
          <w:szCs w:val="32"/>
        </w:rPr>
        <w:t xml:space="preserve"> кто не научился плавать: учиться легче в соленой  морской воде, потому что она хорошо удерживает предметы на поверхности, а в пресной воде ложатся на дно. И сейчас мы с вами проверим. У меня две емкости: в одной вода соленая, в другой пресная. Можем мы определить где какая? (ответ детей).</w:t>
      </w:r>
    </w:p>
    <w:p w14:paraId="262EBDE0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Я беру два яйца и начинаю погружать их в емкости с водой. Что происходит? (ответы детей) Вот мы и определили с вами.</w:t>
      </w:r>
    </w:p>
    <w:p w14:paraId="6A37115E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А теперь закрывайте глазки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 </w:t>
      </w:r>
      <w:proofErr w:type="gramStart"/>
      <w:r>
        <w:rPr>
          <w:sz w:val="32"/>
          <w:szCs w:val="32"/>
        </w:rPr>
        <w:t>з</w:t>
      </w:r>
      <w:proofErr w:type="gramEnd"/>
      <w:r>
        <w:rPr>
          <w:sz w:val="32"/>
          <w:szCs w:val="32"/>
        </w:rPr>
        <w:t>вучит шум моря) Отправимся на дно морское.</w:t>
      </w:r>
    </w:p>
    <w:p w14:paraId="5DA2241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Детский сад наш изменился</w:t>
      </w:r>
    </w:p>
    <w:p w14:paraId="304E8B53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В море он превратился</w:t>
      </w:r>
    </w:p>
    <w:p w14:paraId="5043BF40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Мы отправимся гулять</w:t>
      </w:r>
    </w:p>
    <w:p w14:paraId="520CDAC2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Дно морское изучать!</w:t>
      </w:r>
    </w:p>
    <w:p w14:paraId="52311C84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Слайды «Обитатели моря»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 xml:space="preserve"> морская звезда, морской конёк, акула, дельфин,  осьминог).</w:t>
      </w:r>
    </w:p>
    <w:p w14:paraId="411FDE34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25FF43" wp14:editId="7ABE5426">
            <wp:extent cx="5200650" cy="3900805"/>
            <wp:effectExtent l="0" t="0" r="0" b="0"/>
            <wp:docPr id="1" name="Рисунок 7" descr="https://ds03.infourok.ru/uploads/ex/0730/00022a0f-6c1907f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https://ds03.infourok.ru/uploads/ex/0730/00022a0f-6c1907fd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3A18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4A6D965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2AF3973" wp14:editId="473BF686">
            <wp:extent cx="5940425" cy="4455160"/>
            <wp:effectExtent l="0" t="0" r="0" b="0"/>
            <wp:docPr id="2" name="Рисунок 4" descr="https://ds05.infourok.ru/uploads/ex/0697/0001b446-77cf257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ds05.infourok.ru/uploads/ex/0697/0001b446-77cf2577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74F8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69903C3C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6D555C" wp14:editId="17708CBB">
            <wp:extent cx="5705475" cy="4279265"/>
            <wp:effectExtent l="0" t="0" r="0" b="0"/>
            <wp:docPr id="3" name="Рисунок 10" descr="https://ds04.infourok.ru/uploads/ex/11dc/001952b3-b8c64f9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https://ds04.infourok.ru/uploads/ex/11dc/001952b3-b8c64f9c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CA73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585A72E5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53D3A166" wp14:editId="78E39A1F">
            <wp:extent cx="5772150" cy="4328795"/>
            <wp:effectExtent l="0" t="0" r="0" b="0"/>
            <wp:docPr id="4" name="Рисунок 13" descr="https://cloud.prezentacii.org/19/01/119363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https://cloud.prezentacii.org/19/01/119363/images/screen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A238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30BA0ED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9C8FD2" wp14:editId="67464F2B">
            <wp:extent cx="5940425" cy="4455160"/>
            <wp:effectExtent l="0" t="0" r="0" b="0"/>
            <wp:docPr id="5" name="Рисунок 16" descr="https://dogcatdog.ru/wp-content/uploads/2/8/f/28f5e024f5ffe1ae153430a91af26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 descr="https://dogcatdog.ru/wp-content/uploads/2/8/f/28f5e024f5ffe1ae153430a91af26f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44E9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У осьминога восемь длинных щупалец,</w:t>
      </w:r>
    </w:p>
    <w:p w14:paraId="197B8872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которые служат для захвата пищи.</w:t>
      </w:r>
    </w:p>
    <w:p w14:paraId="332E432C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Он может менять форму и цвет тела.</w:t>
      </w:r>
    </w:p>
    <w:p w14:paraId="10D3CCF3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Питается моллюсками, креветками, рыбами.</w:t>
      </w:r>
    </w:p>
    <w:p w14:paraId="286A3137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Я вам хочу показать одну историю, которая произошла с папой осьминогом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>просмотр мультфильма)</w:t>
      </w:r>
    </w:p>
    <w:p w14:paraId="0CEEC188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3E833AE0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Вот такая история произошла в морском царстве. Хотите помочь папе осьминогу собрать своих деток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>ответы детей).</w:t>
      </w:r>
    </w:p>
    <w:p w14:paraId="4B766D41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194A3434" w14:textId="77777777" w:rsidR="001F268F" w:rsidRDefault="00877D43">
      <w:pPr>
        <w:spacing w:after="0" w:line="240" w:lineRule="auto"/>
        <w:rPr>
          <w:b/>
          <w:bCs/>
        </w:rPr>
      </w:pPr>
      <w:proofErr w:type="spellStart"/>
      <w:r>
        <w:rPr>
          <w:b/>
          <w:bCs/>
          <w:sz w:val="32"/>
          <w:szCs w:val="32"/>
        </w:rPr>
        <w:t>Физминутка</w:t>
      </w:r>
      <w:proofErr w:type="spellEnd"/>
      <w:r>
        <w:rPr>
          <w:b/>
          <w:bCs/>
          <w:sz w:val="32"/>
          <w:szCs w:val="32"/>
        </w:rPr>
        <w:t xml:space="preserve"> «Морская зарядка»</w:t>
      </w:r>
    </w:p>
    <w:p w14:paraId="4EC15D58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 море быстро мы спустились (шагают на месте)</w:t>
      </w:r>
    </w:p>
    <w:p w14:paraId="6B26EA7C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Наклонились и умылись</w:t>
      </w:r>
    </w:p>
    <w:p w14:paraId="4EFE780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Вот как быстро освежились (потрясти руками)</w:t>
      </w:r>
    </w:p>
    <w:p w14:paraId="134E9A01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А теперь поплыли дружно (Стоят на месте)</w:t>
      </w:r>
    </w:p>
    <w:p w14:paraId="4976D175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Делать так руками нужно.</w:t>
      </w:r>
    </w:p>
    <w:p w14:paraId="6E4E5F13" w14:textId="77777777" w:rsidR="001F268F" w:rsidRDefault="001F268F">
      <w:pPr>
        <w:spacing w:after="0" w:line="240" w:lineRule="auto"/>
        <w:rPr>
          <w:sz w:val="32"/>
          <w:szCs w:val="32"/>
        </w:rPr>
      </w:pPr>
    </w:p>
    <w:p w14:paraId="4FA2597B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Воспитатель: давайте рисовать: берем восковые мелки коричневого цвета  и рисуем в нижней части листа камешки, зеленым водоросли в виде «ленточек» и «елочек», рисуем осьминогу голову. Какой формы? Любого </w:t>
      </w:r>
      <w:r>
        <w:rPr>
          <w:sz w:val="32"/>
          <w:szCs w:val="32"/>
        </w:rPr>
        <w:lastRenderedPageBreak/>
        <w:t>цвета. На что похожи щупальца осьминога? (длинные веревки). Разводим синюю краску и наносим поролоновой губкой.</w:t>
      </w:r>
    </w:p>
    <w:p w14:paraId="224FAE02" w14:textId="5E72822F" w:rsidR="001F268F" w:rsidRDefault="00E62133" w:rsidP="00E62133">
      <w:pPr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4B96BC7" wp14:editId="46C2AF8E">
            <wp:extent cx="2971800" cy="3877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03" cy="39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52E6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Воспитатель: Вы очень хорошо потрудились. Папа осьминог счастлив и дарит нам угощение «Морские камушки». Нам пора возвращаться в детский сад.</w:t>
      </w:r>
    </w:p>
    <w:p w14:paraId="77202907" w14:textId="77777777" w:rsidR="001F268F" w:rsidRDefault="00877D4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Вокруг себя ты повернись и в саду  ты очутись.</w:t>
      </w:r>
    </w:p>
    <w:p w14:paraId="768D0E7A" w14:textId="77777777" w:rsidR="001F268F" w:rsidRDefault="001F268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0A94B665" w14:textId="36621465" w:rsidR="001F268F" w:rsidRPr="00E62133" w:rsidRDefault="00E62133" w:rsidP="00E621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19335979" wp14:editId="4167D721">
            <wp:extent cx="17145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11" cy="30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68F" w:rsidRPr="00E62133">
      <w:pgSz w:w="11906" w:h="16838"/>
      <w:pgMar w:top="720" w:right="720" w:bottom="720" w:left="720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1F268F"/>
    <w:rsid w:val="00167004"/>
    <w:rsid w:val="001F268F"/>
    <w:rsid w:val="00877D43"/>
    <w:rsid w:val="009901A5"/>
    <w:rsid w:val="00E6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9E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73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64837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rsid w:val="00D9541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D9541C"/>
    <w:pPr>
      <w:spacing w:after="140"/>
    </w:pPr>
  </w:style>
  <w:style w:type="paragraph" w:styleId="a6">
    <w:name w:val="List"/>
    <w:basedOn w:val="a5"/>
    <w:rsid w:val="00D9541C"/>
    <w:rPr>
      <w:rFonts w:cs="Lucida Sans"/>
    </w:rPr>
  </w:style>
  <w:style w:type="paragraph" w:styleId="a7">
    <w:name w:val="caption"/>
    <w:basedOn w:val="a"/>
    <w:qFormat/>
    <w:rsid w:val="00D9541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D9541C"/>
    <w:pPr>
      <w:suppressLineNumbers/>
    </w:pPr>
    <w:rPr>
      <w:rFonts w:cs="Lucida Sans"/>
    </w:rPr>
  </w:style>
  <w:style w:type="paragraph" w:customStyle="1" w:styleId="1">
    <w:name w:val="Заголовок1"/>
    <w:basedOn w:val="a"/>
    <w:next w:val="a5"/>
    <w:qFormat/>
    <w:rsid w:val="00D9541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0">
    <w:name w:val="Название объекта1"/>
    <w:basedOn w:val="a"/>
    <w:qFormat/>
    <w:rsid w:val="00D9541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7F23F1"/>
    <w:pPr>
      <w:ind w:left="720"/>
      <w:contextualSpacing/>
    </w:pPr>
  </w:style>
  <w:style w:type="paragraph" w:customStyle="1" w:styleId="aa">
    <w:name w:val="Содержимое таблицы"/>
    <w:basedOn w:val="a"/>
    <w:qFormat/>
    <w:rsid w:val="007F23F1"/>
    <w:pPr>
      <w:widowControl w:val="0"/>
      <w:suppressLineNumber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paragraph" w:styleId="ab">
    <w:name w:val="Balloon Text"/>
    <w:basedOn w:val="a"/>
    <w:uiPriority w:val="99"/>
    <w:semiHidden/>
    <w:unhideWhenUsed/>
    <w:qFormat/>
    <w:rsid w:val="0056483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F23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dc:description/>
  <cp:lastModifiedBy>admin</cp:lastModifiedBy>
  <cp:revision>25</cp:revision>
  <cp:lastPrinted>2021-11-30T12:12:00Z</cp:lastPrinted>
  <dcterms:created xsi:type="dcterms:W3CDTF">2018-09-13T07:34:00Z</dcterms:created>
  <dcterms:modified xsi:type="dcterms:W3CDTF">2023-01-31T07:18:00Z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